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F8F" w:rsidRPr="00351F94" w:rsidRDefault="003B6F8F" w:rsidP="003B6F8F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:rsidR="003B6F8F" w:rsidRPr="00351F94" w:rsidRDefault="003B6F8F" w:rsidP="003B6F8F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351F94">
        <w:rPr>
          <w:rFonts w:ascii="Arial" w:hAnsi="Arial" w:cs="Arial"/>
          <w:b/>
          <w:bCs/>
          <w:sz w:val="20"/>
          <w:szCs w:val="20"/>
          <w:u w:val="single"/>
        </w:rPr>
        <w:t>Edital de Convocação 0</w:t>
      </w:r>
      <w:r>
        <w:rPr>
          <w:rFonts w:ascii="Arial" w:hAnsi="Arial" w:cs="Arial"/>
          <w:b/>
          <w:bCs/>
          <w:sz w:val="20"/>
          <w:szCs w:val="20"/>
          <w:u w:val="single"/>
        </w:rPr>
        <w:t>61</w:t>
      </w:r>
      <w:r w:rsidRPr="00351F94">
        <w:rPr>
          <w:rFonts w:ascii="Arial" w:hAnsi="Arial" w:cs="Arial"/>
          <w:b/>
          <w:bCs/>
          <w:sz w:val="20"/>
          <w:szCs w:val="20"/>
          <w:u w:val="single"/>
        </w:rPr>
        <w:t>/2020</w:t>
      </w:r>
      <w:bookmarkStart w:id="0" w:name="_GoBack"/>
      <w:bookmarkEnd w:id="0"/>
    </w:p>
    <w:p w:rsidR="003B6F8F" w:rsidRPr="00351F94" w:rsidRDefault="003B6F8F" w:rsidP="003B6F8F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:rsidR="003B6F8F" w:rsidRPr="00351F94" w:rsidRDefault="003B6F8F" w:rsidP="003B6F8F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351F94">
        <w:rPr>
          <w:rFonts w:ascii="Arial" w:hAnsi="Arial" w:cs="Arial"/>
          <w:b/>
          <w:bCs/>
          <w:sz w:val="20"/>
          <w:szCs w:val="20"/>
        </w:rPr>
        <w:t>Processo Seletivo nº. 001/2019</w:t>
      </w:r>
    </w:p>
    <w:p w:rsidR="003B6F8F" w:rsidRPr="00351F94" w:rsidRDefault="003B6F8F" w:rsidP="003B6F8F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3B6F8F" w:rsidRPr="00351F94" w:rsidRDefault="003B6F8F" w:rsidP="003B6F8F">
      <w:pPr>
        <w:tabs>
          <w:tab w:val="left" w:pos="360"/>
        </w:tabs>
        <w:ind w:right="-235"/>
        <w:jc w:val="both"/>
        <w:rPr>
          <w:rFonts w:ascii="Arial" w:hAnsi="Arial" w:cs="Arial"/>
          <w:sz w:val="20"/>
          <w:szCs w:val="20"/>
        </w:rPr>
      </w:pPr>
      <w:r w:rsidRPr="00351F94">
        <w:rPr>
          <w:rFonts w:ascii="Arial" w:eastAsia="Arial Unicode MS" w:hAnsi="Arial" w:cs="Arial"/>
          <w:b/>
          <w:sz w:val="20"/>
          <w:szCs w:val="20"/>
        </w:rPr>
        <w:t xml:space="preserve">Eliseu </w:t>
      </w:r>
      <w:proofErr w:type="spellStart"/>
      <w:r w:rsidRPr="00351F94">
        <w:rPr>
          <w:rFonts w:ascii="Arial" w:eastAsia="Arial Unicode MS" w:hAnsi="Arial" w:cs="Arial"/>
          <w:b/>
          <w:sz w:val="20"/>
          <w:szCs w:val="20"/>
        </w:rPr>
        <w:t>Mibach</w:t>
      </w:r>
      <w:proofErr w:type="spellEnd"/>
      <w:r w:rsidRPr="00351F94">
        <w:rPr>
          <w:rFonts w:ascii="Arial" w:hAnsi="Arial" w:cs="Arial"/>
          <w:b/>
          <w:bCs/>
          <w:sz w:val="20"/>
          <w:szCs w:val="20"/>
        </w:rPr>
        <w:t>,</w:t>
      </w:r>
      <w:r w:rsidRPr="00351F94">
        <w:rPr>
          <w:rFonts w:ascii="Arial" w:hAnsi="Arial" w:cs="Arial"/>
          <w:sz w:val="20"/>
          <w:szCs w:val="20"/>
        </w:rPr>
        <w:t xml:space="preserve"> Prefeito Municipal de Porto União, SC, no uso de suas atribuições, CONVOCA os (as) candidatos (as) abaixo relacionado (as), APROVADOS (as) no Processo Seletivo nº.  001/2019 a comparecer na Secretaria Municipal da Educação, no setor de Recursos Humanos, sito a Rua Frei Rogério, n. º 367, Centro, Porto União - SC, no dia </w:t>
      </w:r>
      <w:r>
        <w:rPr>
          <w:rFonts w:ascii="Arial" w:hAnsi="Arial" w:cs="Arial"/>
          <w:b/>
          <w:sz w:val="20"/>
          <w:szCs w:val="20"/>
          <w:u w:val="single"/>
        </w:rPr>
        <w:t>1</w:t>
      </w:r>
      <w:r>
        <w:rPr>
          <w:rFonts w:ascii="Arial" w:hAnsi="Arial" w:cs="Arial"/>
          <w:b/>
          <w:sz w:val="20"/>
          <w:szCs w:val="20"/>
          <w:u w:val="single"/>
        </w:rPr>
        <w:t>9</w:t>
      </w:r>
      <w:r>
        <w:rPr>
          <w:rFonts w:ascii="Arial" w:hAnsi="Arial" w:cs="Arial"/>
          <w:b/>
          <w:sz w:val="20"/>
          <w:szCs w:val="20"/>
          <w:u w:val="single"/>
        </w:rPr>
        <w:t xml:space="preserve"> de fevereiro de 2020</w:t>
      </w:r>
      <w:r>
        <w:rPr>
          <w:rFonts w:ascii="Arial" w:hAnsi="Arial" w:cs="Arial"/>
          <w:b/>
          <w:bCs/>
          <w:sz w:val="20"/>
          <w:szCs w:val="20"/>
          <w:u w:val="single"/>
        </w:rPr>
        <w:t>, às 8</w:t>
      </w:r>
      <w:r w:rsidRPr="00351F94">
        <w:rPr>
          <w:rFonts w:ascii="Arial" w:hAnsi="Arial" w:cs="Arial"/>
          <w:b/>
          <w:bCs/>
          <w:sz w:val="20"/>
          <w:szCs w:val="20"/>
          <w:u w:val="single"/>
        </w:rPr>
        <w:t>h, para a escolha de vaga</w:t>
      </w:r>
      <w:r w:rsidRPr="00351F94">
        <w:rPr>
          <w:rFonts w:ascii="Arial" w:hAnsi="Arial" w:cs="Arial"/>
          <w:sz w:val="20"/>
          <w:szCs w:val="20"/>
        </w:rPr>
        <w:t xml:space="preserve">, apresentando as </w:t>
      </w:r>
      <w:r w:rsidRPr="00351F94">
        <w:rPr>
          <w:rFonts w:ascii="Arial" w:hAnsi="Arial" w:cs="Arial"/>
          <w:b/>
          <w:sz w:val="20"/>
          <w:szCs w:val="20"/>
        </w:rPr>
        <w:t>fotocópias e originais</w:t>
      </w:r>
      <w:r w:rsidRPr="00351F94">
        <w:rPr>
          <w:rFonts w:ascii="Arial" w:hAnsi="Arial" w:cs="Arial"/>
          <w:sz w:val="20"/>
          <w:szCs w:val="20"/>
        </w:rPr>
        <w:t xml:space="preserve"> dos documentos abaixo relacionados, bem como comprovar os requisitos exigidos no</w:t>
      </w:r>
      <w:r w:rsidRPr="00351F94">
        <w:rPr>
          <w:rFonts w:ascii="Arial" w:hAnsi="Arial" w:cs="Arial"/>
          <w:b/>
          <w:bCs/>
          <w:sz w:val="20"/>
          <w:szCs w:val="20"/>
          <w:u w:val="single"/>
        </w:rPr>
        <w:t xml:space="preserve"> Item 2.4 (Edital 001/2019)</w:t>
      </w:r>
      <w:r w:rsidRPr="00351F94">
        <w:rPr>
          <w:rFonts w:ascii="Arial" w:hAnsi="Arial" w:cs="Arial"/>
          <w:sz w:val="20"/>
          <w:szCs w:val="20"/>
        </w:rPr>
        <w:t xml:space="preserve">, para assinatura do contrato temporário para o ano letivo de 2020:    </w:t>
      </w:r>
    </w:p>
    <w:p w:rsidR="003B6F8F" w:rsidRPr="00351F94" w:rsidRDefault="003B6F8F" w:rsidP="003B6F8F">
      <w:pPr>
        <w:jc w:val="both"/>
        <w:rPr>
          <w:rFonts w:ascii="Arial" w:hAnsi="Arial" w:cs="Arial"/>
          <w:sz w:val="20"/>
          <w:szCs w:val="20"/>
        </w:rPr>
      </w:pPr>
    </w:p>
    <w:p w:rsidR="003B6F8F" w:rsidRPr="00351F94" w:rsidRDefault="003B6F8F" w:rsidP="003B6F8F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>Carteira de Identidade;</w:t>
      </w:r>
    </w:p>
    <w:p w:rsidR="003B6F8F" w:rsidRPr="00351F94" w:rsidRDefault="003B6F8F" w:rsidP="003B6F8F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>Cadastro de Pessoa Física – CPF;</w:t>
      </w:r>
    </w:p>
    <w:p w:rsidR="003B6F8F" w:rsidRPr="00351F94" w:rsidRDefault="003B6F8F" w:rsidP="003B6F8F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>Título de Eleitor e comprovante de quitação eleitoral;</w:t>
      </w:r>
    </w:p>
    <w:p w:rsidR="003B6F8F" w:rsidRPr="00351F94" w:rsidRDefault="003B6F8F" w:rsidP="003B6F8F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>Comprovante de quitação militar (somente para os candidatos do sexo masculino);</w:t>
      </w:r>
    </w:p>
    <w:p w:rsidR="003B6F8F" w:rsidRPr="00351F94" w:rsidRDefault="003B6F8F" w:rsidP="003B6F8F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>Comprovante de escolaridade e da formação exigida para o cargo;</w:t>
      </w:r>
    </w:p>
    <w:p w:rsidR="003B6F8F" w:rsidRPr="00351F94" w:rsidRDefault="003B6F8F" w:rsidP="003B6F8F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>Certidão de nascimento dos filhos menores de 21 anos e CPF dos mesmos;</w:t>
      </w:r>
    </w:p>
    <w:p w:rsidR="003B6F8F" w:rsidRPr="00351F94" w:rsidRDefault="003B6F8F" w:rsidP="003B6F8F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>Certidão de nascimento, casamento ou união estável;</w:t>
      </w:r>
    </w:p>
    <w:p w:rsidR="003B6F8F" w:rsidRPr="00351F94" w:rsidRDefault="003B6F8F" w:rsidP="003B6F8F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>Declaração de bens ou cópia da declaração do Imposto de Renda;</w:t>
      </w:r>
    </w:p>
    <w:p w:rsidR="003B6F8F" w:rsidRPr="00351F94" w:rsidRDefault="003B6F8F" w:rsidP="003B6F8F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>Declaração de não possuir acúmulo de cargo, função, emprego público ou aposentadoria exceto os previstos em Lei;</w:t>
      </w:r>
    </w:p>
    <w:p w:rsidR="003B6F8F" w:rsidRPr="00351F94" w:rsidRDefault="003B6F8F" w:rsidP="003B6F8F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>Declaração de “Ficha Limpa” (Lei Municipal nº 4.094/2013);</w:t>
      </w:r>
    </w:p>
    <w:p w:rsidR="003B6F8F" w:rsidRPr="00351F94" w:rsidRDefault="003B6F8F" w:rsidP="003B6F8F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>Declaração de dependentes para fins de Declaração de Imposto de Renda;</w:t>
      </w:r>
    </w:p>
    <w:p w:rsidR="003B6F8F" w:rsidRPr="00351F94" w:rsidRDefault="003B6F8F" w:rsidP="003B6F8F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>Declaração de não ter sofrido penalidades no serviço público;</w:t>
      </w:r>
    </w:p>
    <w:p w:rsidR="003B6F8F" w:rsidRPr="00351F94" w:rsidRDefault="003B6F8F" w:rsidP="003B6F8F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>Comprovante de endereço atualizado;</w:t>
      </w:r>
    </w:p>
    <w:p w:rsidR="003B6F8F" w:rsidRPr="00351F94" w:rsidRDefault="003B6F8F" w:rsidP="003B6F8F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>Cópia do Registro ativo no Conselho de Classe de Santa Catarina, quando for o caso;</w:t>
      </w:r>
    </w:p>
    <w:p w:rsidR="003B6F8F" w:rsidRPr="00351F94" w:rsidRDefault="003B6F8F" w:rsidP="003B6F8F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>Declaração de não ter sido demitido do serviço público federal, estadual ou municipal nos últimos 05 (cinco) anos.</w:t>
      </w:r>
    </w:p>
    <w:p w:rsidR="003B6F8F" w:rsidRPr="00351F94" w:rsidRDefault="003B6F8F" w:rsidP="003B6F8F">
      <w:pPr>
        <w:ind w:left="720"/>
        <w:jc w:val="both"/>
        <w:rPr>
          <w:rFonts w:ascii="Arial" w:hAnsi="Arial" w:cs="Arial"/>
          <w:sz w:val="20"/>
          <w:szCs w:val="20"/>
        </w:rPr>
      </w:pPr>
    </w:p>
    <w:p w:rsidR="003B6F8F" w:rsidRPr="00351F94" w:rsidRDefault="003B6F8F" w:rsidP="003B6F8F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 xml:space="preserve">Todos os documentos deverão ser entregues na Secretaria Municipal da Educação no setor de Recursos Humanos impreterivelmente no prazo acima estipulado, </w:t>
      </w:r>
      <w:r w:rsidRPr="00351F94">
        <w:rPr>
          <w:rFonts w:ascii="Arial" w:hAnsi="Arial" w:cs="Arial"/>
          <w:b/>
          <w:bCs/>
          <w:sz w:val="20"/>
          <w:szCs w:val="20"/>
        </w:rPr>
        <w:t xml:space="preserve">sob pena de perda do direito a escolha de vagas e à contratação temporária ou qualquer outro direito inerente ao Processo Seletivo. </w:t>
      </w:r>
    </w:p>
    <w:p w:rsidR="003B6F8F" w:rsidRPr="00351F94" w:rsidRDefault="003B6F8F" w:rsidP="003B6F8F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3B6F8F" w:rsidRPr="00351F94" w:rsidRDefault="003B6F8F" w:rsidP="003B6F8F">
      <w:pPr>
        <w:tabs>
          <w:tab w:val="left" w:pos="1189"/>
          <w:tab w:val="left" w:pos="5599"/>
          <w:tab w:val="left" w:pos="7300"/>
          <w:tab w:val="left" w:pos="8575"/>
        </w:tabs>
        <w:ind w:left="55"/>
        <w:jc w:val="center"/>
        <w:rPr>
          <w:rFonts w:ascii="Arial" w:hAnsi="Arial" w:cs="Arial"/>
          <w:b/>
          <w:bCs/>
          <w:sz w:val="20"/>
          <w:szCs w:val="20"/>
        </w:rPr>
      </w:pPr>
      <w:r w:rsidRPr="00351F94">
        <w:rPr>
          <w:rFonts w:ascii="Arial" w:hAnsi="Arial" w:cs="Arial"/>
          <w:b/>
          <w:bCs/>
          <w:sz w:val="20"/>
          <w:szCs w:val="20"/>
        </w:rPr>
        <w:t xml:space="preserve">PROFESSOR DOCENTE </w:t>
      </w:r>
      <w:r>
        <w:rPr>
          <w:rFonts w:ascii="Arial" w:hAnsi="Arial" w:cs="Arial"/>
          <w:b/>
          <w:bCs/>
          <w:sz w:val="20"/>
          <w:szCs w:val="20"/>
        </w:rPr>
        <w:t>6º AO 9</w:t>
      </w:r>
      <w:r w:rsidRPr="00351F94">
        <w:rPr>
          <w:rFonts w:ascii="Arial" w:hAnsi="Arial" w:cs="Arial"/>
          <w:b/>
          <w:bCs/>
          <w:sz w:val="20"/>
          <w:szCs w:val="20"/>
        </w:rPr>
        <w:t xml:space="preserve">º ANOS </w:t>
      </w:r>
      <w:r>
        <w:rPr>
          <w:rFonts w:ascii="Arial" w:hAnsi="Arial" w:cs="Arial"/>
          <w:b/>
          <w:bCs/>
          <w:sz w:val="20"/>
          <w:szCs w:val="20"/>
        </w:rPr>
        <w:t>FINAIS – CIÊNCIAS</w:t>
      </w: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09"/>
        <w:gridCol w:w="4815"/>
        <w:gridCol w:w="3543"/>
        <w:gridCol w:w="1276"/>
      </w:tblGrid>
      <w:tr w:rsidR="003B6F8F" w:rsidRPr="00351F94" w:rsidTr="00C24CCC">
        <w:trPr>
          <w:trHeight w:val="299"/>
          <w:jc w:val="center"/>
        </w:trPr>
        <w:tc>
          <w:tcPr>
            <w:tcW w:w="709" w:type="dxa"/>
            <w:shd w:val="clear" w:color="000000" w:fill="C0C0C0"/>
          </w:tcPr>
          <w:p w:rsidR="003B6F8F" w:rsidRPr="00351F94" w:rsidRDefault="003B6F8F" w:rsidP="00C24CC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51F94">
              <w:rPr>
                <w:rFonts w:ascii="Arial" w:hAnsi="Arial" w:cs="Arial"/>
                <w:b/>
                <w:bCs/>
                <w:sz w:val="20"/>
                <w:szCs w:val="20"/>
              </w:rPr>
              <w:t>POS</w:t>
            </w:r>
          </w:p>
        </w:tc>
        <w:tc>
          <w:tcPr>
            <w:tcW w:w="4815" w:type="dxa"/>
            <w:shd w:val="clear" w:color="000000" w:fill="C0C0C0"/>
            <w:noWrap/>
            <w:vAlign w:val="bottom"/>
          </w:tcPr>
          <w:p w:rsidR="003B6F8F" w:rsidRPr="00351F94" w:rsidRDefault="003B6F8F" w:rsidP="00C24CC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51F94">
              <w:rPr>
                <w:rFonts w:ascii="Arial" w:hAnsi="Arial" w:cs="Arial"/>
                <w:b/>
                <w:bCs/>
                <w:sz w:val="20"/>
                <w:szCs w:val="20"/>
              </w:rPr>
              <w:t>NOME</w:t>
            </w:r>
          </w:p>
        </w:tc>
        <w:tc>
          <w:tcPr>
            <w:tcW w:w="3543" w:type="dxa"/>
            <w:shd w:val="clear" w:color="000000" w:fill="C0C0C0"/>
          </w:tcPr>
          <w:p w:rsidR="003B6F8F" w:rsidRPr="00351F94" w:rsidRDefault="003B6F8F" w:rsidP="00C24CC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51F94">
              <w:rPr>
                <w:rFonts w:ascii="Arial" w:hAnsi="Arial" w:cs="Arial"/>
                <w:b/>
                <w:bCs/>
                <w:sz w:val="20"/>
                <w:szCs w:val="20"/>
              </w:rPr>
              <w:t>ASSINATURA</w:t>
            </w:r>
          </w:p>
        </w:tc>
        <w:tc>
          <w:tcPr>
            <w:tcW w:w="1276" w:type="dxa"/>
            <w:shd w:val="clear" w:color="000000" w:fill="C0C0C0"/>
            <w:vAlign w:val="bottom"/>
          </w:tcPr>
          <w:p w:rsidR="003B6F8F" w:rsidRPr="00351F94" w:rsidRDefault="003B6F8F" w:rsidP="00C24CC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51F94">
              <w:rPr>
                <w:rFonts w:ascii="Arial" w:hAnsi="Arial" w:cs="Arial"/>
                <w:b/>
                <w:bCs/>
                <w:sz w:val="20"/>
                <w:szCs w:val="20"/>
              </w:rPr>
              <w:t>Data</w:t>
            </w:r>
          </w:p>
        </w:tc>
      </w:tr>
      <w:tr w:rsidR="003B6F8F" w:rsidRPr="00351F94" w:rsidTr="00C24CCC">
        <w:trPr>
          <w:trHeight w:val="163"/>
          <w:jc w:val="center"/>
        </w:trPr>
        <w:tc>
          <w:tcPr>
            <w:tcW w:w="709" w:type="dxa"/>
          </w:tcPr>
          <w:p w:rsidR="003B6F8F" w:rsidRPr="00351F94" w:rsidRDefault="003B6F8F" w:rsidP="00C24CCC">
            <w:pPr>
              <w:tabs>
                <w:tab w:val="left" w:pos="1189"/>
                <w:tab w:val="left" w:pos="5599"/>
                <w:tab w:val="left" w:pos="7300"/>
                <w:tab w:val="left" w:pos="8575"/>
              </w:tabs>
              <w:spacing w:after="0" w:line="240" w:lineRule="auto"/>
              <w:ind w:left="5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815" w:type="dxa"/>
            <w:noWrap/>
            <w:vAlign w:val="bottom"/>
          </w:tcPr>
          <w:p w:rsidR="003B6F8F" w:rsidRPr="00351F94" w:rsidRDefault="003B6F8F" w:rsidP="00C24CCC">
            <w:pPr>
              <w:tabs>
                <w:tab w:val="left" w:pos="1189"/>
                <w:tab w:val="left" w:pos="5599"/>
                <w:tab w:val="left" w:pos="7300"/>
                <w:tab w:val="left" w:pos="8575"/>
              </w:tabs>
              <w:spacing w:after="0" w:line="240" w:lineRule="auto"/>
              <w:ind w:left="55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LOURENA LINK</w:t>
            </w:r>
          </w:p>
        </w:tc>
        <w:tc>
          <w:tcPr>
            <w:tcW w:w="3543" w:type="dxa"/>
          </w:tcPr>
          <w:p w:rsidR="003B6F8F" w:rsidRPr="00351F94" w:rsidRDefault="003B6F8F" w:rsidP="00C24CC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3B6F8F" w:rsidRPr="00351F94" w:rsidRDefault="003B6F8F" w:rsidP="00C24CC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B6F8F" w:rsidRPr="00351F94" w:rsidRDefault="003B6F8F" w:rsidP="003B6F8F">
      <w:pPr>
        <w:jc w:val="center"/>
        <w:rPr>
          <w:rFonts w:ascii="Arial" w:hAnsi="Arial" w:cs="Arial"/>
          <w:sz w:val="20"/>
          <w:szCs w:val="20"/>
        </w:rPr>
      </w:pPr>
    </w:p>
    <w:p w:rsidR="003B6F8F" w:rsidRPr="00351F94" w:rsidRDefault="003B6F8F" w:rsidP="003B6F8F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Porto União (SC), 1</w:t>
      </w:r>
      <w:r>
        <w:rPr>
          <w:rFonts w:ascii="Arial" w:hAnsi="Arial" w:cs="Arial"/>
          <w:sz w:val="20"/>
          <w:szCs w:val="20"/>
        </w:rPr>
        <w:t>8</w:t>
      </w:r>
      <w:r w:rsidRPr="00351F94">
        <w:rPr>
          <w:rFonts w:ascii="Arial" w:hAnsi="Arial" w:cs="Arial"/>
          <w:sz w:val="20"/>
          <w:szCs w:val="20"/>
        </w:rPr>
        <w:t xml:space="preserve"> de </w:t>
      </w:r>
      <w:r>
        <w:rPr>
          <w:rFonts w:ascii="Arial" w:hAnsi="Arial" w:cs="Arial"/>
          <w:sz w:val="20"/>
          <w:szCs w:val="20"/>
        </w:rPr>
        <w:t>fevereiro</w:t>
      </w:r>
      <w:r w:rsidRPr="00351F94">
        <w:rPr>
          <w:rFonts w:ascii="Arial" w:hAnsi="Arial" w:cs="Arial"/>
          <w:sz w:val="20"/>
          <w:szCs w:val="20"/>
        </w:rPr>
        <w:t xml:space="preserve"> de 2020.</w:t>
      </w:r>
    </w:p>
    <w:p w:rsidR="003B6F8F" w:rsidRPr="00351F94" w:rsidRDefault="003B6F8F" w:rsidP="003B6F8F">
      <w:pPr>
        <w:jc w:val="center"/>
        <w:rPr>
          <w:rFonts w:ascii="Arial" w:hAnsi="Arial" w:cs="Arial"/>
          <w:b/>
          <w:bCs/>
          <w:caps/>
          <w:sz w:val="20"/>
          <w:szCs w:val="20"/>
        </w:rPr>
      </w:pPr>
    </w:p>
    <w:p w:rsidR="003B6F8F" w:rsidRPr="00351F94" w:rsidRDefault="003B6F8F" w:rsidP="003B6F8F">
      <w:pPr>
        <w:jc w:val="center"/>
        <w:rPr>
          <w:rFonts w:ascii="Arial" w:hAnsi="Arial" w:cs="Arial"/>
          <w:b/>
          <w:sz w:val="20"/>
          <w:szCs w:val="20"/>
        </w:rPr>
      </w:pPr>
      <w:r w:rsidRPr="00351F94">
        <w:rPr>
          <w:rFonts w:ascii="Arial" w:eastAsia="Arial Unicode MS" w:hAnsi="Arial" w:cs="Arial"/>
          <w:b/>
          <w:sz w:val="20"/>
          <w:szCs w:val="20"/>
        </w:rPr>
        <w:t xml:space="preserve">Eliseu </w:t>
      </w:r>
      <w:proofErr w:type="spellStart"/>
      <w:r w:rsidRPr="00351F94">
        <w:rPr>
          <w:rFonts w:ascii="Arial" w:eastAsia="Arial Unicode MS" w:hAnsi="Arial" w:cs="Arial"/>
          <w:b/>
          <w:sz w:val="20"/>
          <w:szCs w:val="20"/>
        </w:rPr>
        <w:t>Mibach</w:t>
      </w:r>
      <w:proofErr w:type="spellEnd"/>
      <w:r w:rsidRPr="00351F94">
        <w:rPr>
          <w:rFonts w:ascii="Arial" w:hAnsi="Arial" w:cs="Arial"/>
          <w:b/>
          <w:sz w:val="20"/>
          <w:szCs w:val="20"/>
        </w:rPr>
        <w:t xml:space="preserve"> </w:t>
      </w:r>
    </w:p>
    <w:p w:rsidR="003B6F8F" w:rsidRDefault="003B6F8F" w:rsidP="003B6F8F">
      <w:pPr>
        <w:jc w:val="center"/>
      </w:pPr>
      <w:proofErr w:type="gramStart"/>
      <w:r w:rsidRPr="00351F94">
        <w:rPr>
          <w:rFonts w:ascii="Arial" w:hAnsi="Arial" w:cs="Arial"/>
          <w:b/>
          <w:sz w:val="20"/>
          <w:szCs w:val="20"/>
        </w:rPr>
        <w:t>Prefeito Municipal</w:t>
      </w:r>
      <w:proofErr w:type="gramEnd"/>
      <w:r w:rsidRPr="00351F94">
        <w:rPr>
          <w:rFonts w:ascii="Arial" w:hAnsi="Arial" w:cs="Arial"/>
          <w:b/>
          <w:sz w:val="20"/>
          <w:szCs w:val="20"/>
        </w:rPr>
        <w:t xml:space="preserve"> de Porto União</w:t>
      </w:r>
    </w:p>
    <w:p w:rsidR="003B6F8F" w:rsidRDefault="003B6F8F" w:rsidP="003B6F8F"/>
    <w:p w:rsidR="00E246C5" w:rsidRDefault="00E246C5"/>
    <w:sectPr w:rsidR="00E246C5" w:rsidSect="00BE000D">
      <w:footerReference w:type="default" r:id="rId5"/>
      <w:pgSz w:w="11906" w:h="16838"/>
      <w:pgMar w:top="1417" w:right="1701" w:bottom="127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0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7B77" w:rsidRDefault="003B6F8F" w:rsidP="00D8709A">
    <w:pPr>
      <w:pStyle w:val="Rodap"/>
      <w:ind w:right="360"/>
      <w:rPr>
        <w:rFonts w:cs="Times New Roman"/>
      </w:rPr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4E5BFA"/>
    <w:multiLevelType w:val="hybridMultilevel"/>
    <w:tmpl w:val="95382E66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F8F"/>
    <w:rsid w:val="003B6F8F"/>
    <w:rsid w:val="00E24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8F4B1"/>
  <w15:chartTrackingRefBased/>
  <w15:docId w15:val="{214A014C-94EB-4CA8-AD6A-EC7BDB0D0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6F8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RodapChar">
    <w:name w:val="Rodapé Char"/>
    <w:link w:val="Rodap"/>
    <w:uiPriority w:val="99"/>
    <w:locked/>
    <w:rsid w:val="003B6F8F"/>
    <w:rPr>
      <w:rFonts w:ascii="Calibri" w:hAnsi="Calibri" w:cs="Calibri"/>
      <w:lang w:val="en-US"/>
    </w:rPr>
  </w:style>
  <w:style w:type="paragraph" w:styleId="Rodap">
    <w:name w:val="footer"/>
    <w:basedOn w:val="Normal"/>
    <w:link w:val="RodapChar"/>
    <w:uiPriority w:val="99"/>
    <w:rsid w:val="003B6F8F"/>
    <w:pPr>
      <w:tabs>
        <w:tab w:val="center" w:pos="4680"/>
        <w:tab w:val="right" w:pos="9360"/>
      </w:tabs>
      <w:spacing w:after="0" w:line="240" w:lineRule="auto"/>
    </w:pPr>
    <w:rPr>
      <w:rFonts w:ascii="Calibri" w:hAnsi="Calibri" w:cs="Calibri"/>
      <w:lang w:val="en-US"/>
    </w:rPr>
  </w:style>
  <w:style w:type="character" w:customStyle="1" w:styleId="RodapChar1">
    <w:name w:val="Rodapé Char1"/>
    <w:basedOn w:val="Fontepargpadro"/>
    <w:uiPriority w:val="99"/>
    <w:semiHidden/>
    <w:rsid w:val="003B6F8F"/>
  </w:style>
  <w:style w:type="paragraph" w:styleId="PargrafodaLista">
    <w:name w:val="List Paragraph"/>
    <w:basedOn w:val="Normal"/>
    <w:uiPriority w:val="34"/>
    <w:qFormat/>
    <w:rsid w:val="003B6F8F"/>
    <w:pPr>
      <w:spacing w:after="0" w:line="240" w:lineRule="auto"/>
      <w:ind w:left="720"/>
      <w:contextualSpacing/>
    </w:pPr>
    <w:rPr>
      <w:rFonts w:ascii="Times New Roman" w:eastAsia="Batang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Acer048</dc:creator>
  <cp:keywords/>
  <dc:description/>
  <cp:lastModifiedBy>Acer048</cp:lastModifiedBy>
  <cp:revision>1</cp:revision>
  <dcterms:created xsi:type="dcterms:W3CDTF">2020-02-18T11:33:00Z</dcterms:created>
  <dcterms:modified xsi:type="dcterms:W3CDTF">2020-02-18T11:34:00Z</dcterms:modified>
</cp:coreProperties>
</file>