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46" w:rsidRPr="00B63C46" w:rsidRDefault="00B63C46" w:rsidP="00B63C46">
      <w:pPr>
        <w:rPr>
          <w:rFonts w:ascii="Arial" w:hAnsi="Arial" w:cs="Arial"/>
          <w:b/>
          <w:sz w:val="20"/>
          <w:szCs w:val="20"/>
        </w:rPr>
      </w:pPr>
    </w:p>
    <w:p w:rsidR="00B63C46" w:rsidRDefault="00B63C46" w:rsidP="00B63C46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0"/>
          <w:szCs w:val="20"/>
        </w:rPr>
      </w:pPr>
    </w:p>
    <w:p w:rsidR="00B63C46" w:rsidRPr="00B63C46" w:rsidRDefault="00B63C46" w:rsidP="00B63C46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0"/>
          <w:szCs w:val="20"/>
        </w:rPr>
      </w:pPr>
      <w:r w:rsidRPr="00B63C46">
        <w:rPr>
          <w:rFonts w:ascii="Arial" w:hAnsi="Arial" w:cs="Arial"/>
          <w:b/>
          <w:sz w:val="20"/>
          <w:szCs w:val="20"/>
        </w:rPr>
        <w:t>CHAMADA PÚBLICA 00</w:t>
      </w:r>
      <w:r w:rsidRPr="00B63C46">
        <w:rPr>
          <w:rFonts w:ascii="Arial" w:hAnsi="Arial" w:cs="Arial"/>
          <w:b/>
          <w:sz w:val="20"/>
          <w:szCs w:val="20"/>
        </w:rPr>
        <w:t>4</w:t>
      </w:r>
      <w:r w:rsidRPr="00B63C46">
        <w:rPr>
          <w:rFonts w:ascii="Arial" w:hAnsi="Arial" w:cs="Arial"/>
          <w:b/>
          <w:sz w:val="20"/>
          <w:szCs w:val="20"/>
        </w:rPr>
        <w:t>/2020</w:t>
      </w:r>
    </w:p>
    <w:p w:rsidR="00B63C46" w:rsidRPr="00B63C46" w:rsidRDefault="00B63C46" w:rsidP="00B63C46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0"/>
          <w:szCs w:val="20"/>
        </w:rPr>
      </w:pPr>
    </w:p>
    <w:p w:rsidR="00B63C46" w:rsidRPr="00B63C46" w:rsidRDefault="00B63C46" w:rsidP="00B63C46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</w:p>
    <w:p w:rsidR="00B63C46" w:rsidRPr="00B63C46" w:rsidRDefault="00B63C46" w:rsidP="00B63C46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0"/>
          <w:szCs w:val="20"/>
        </w:rPr>
      </w:pPr>
      <w:r w:rsidRPr="00B63C46">
        <w:rPr>
          <w:rFonts w:ascii="Arial" w:hAnsi="Arial" w:cs="Arial"/>
          <w:sz w:val="20"/>
          <w:szCs w:val="20"/>
        </w:rPr>
        <w:t xml:space="preserve">A Secretaria Municipal da Educação, comunica que </w:t>
      </w:r>
      <w:proofErr w:type="gramStart"/>
      <w:r w:rsidRPr="00B63C46">
        <w:rPr>
          <w:rFonts w:ascii="Arial" w:hAnsi="Arial" w:cs="Arial"/>
          <w:sz w:val="20"/>
          <w:szCs w:val="20"/>
        </w:rPr>
        <w:t>encontram-se</w:t>
      </w:r>
      <w:proofErr w:type="gramEnd"/>
      <w:r w:rsidRPr="00B63C46">
        <w:rPr>
          <w:rFonts w:ascii="Arial" w:hAnsi="Arial" w:cs="Arial"/>
          <w:sz w:val="20"/>
          <w:szCs w:val="20"/>
        </w:rPr>
        <w:t xml:space="preserve"> abertas inscrições para chamada pública, para cadastro de reserva, para Professor Docente, oriunda da chamada do Processo Seletivo ACT/2019. As inscrições acontecerão no </w:t>
      </w:r>
      <w:r w:rsidRPr="00B63C46">
        <w:rPr>
          <w:rFonts w:ascii="Arial" w:hAnsi="Arial" w:cs="Arial"/>
          <w:b/>
          <w:sz w:val="20"/>
          <w:szCs w:val="20"/>
        </w:rPr>
        <w:t>dia 1</w:t>
      </w:r>
      <w:r w:rsidRPr="00B63C46">
        <w:rPr>
          <w:rFonts w:ascii="Arial" w:hAnsi="Arial" w:cs="Arial"/>
          <w:b/>
          <w:sz w:val="20"/>
          <w:szCs w:val="20"/>
        </w:rPr>
        <w:t>6</w:t>
      </w:r>
      <w:r w:rsidRPr="00B63C46">
        <w:rPr>
          <w:rFonts w:ascii="Arial" w:hAnsi="Arial" w:cs="Arial"/>
          <w:b/>
          <w:sz w:val="20"/>
          <w:szCs w:val="20"/>
        </w:rPr>
        <w:t xml:space="preserve"> de fevereiro de 2020,</w:t>
      </w:r>
      <w:r w:rsidRPr="00B63C46">
        <w:rPr>
          <w:rFonts w:ascii="Arial" w:hAnsi="Arial" w:cs="Arial"/>
          <w:sz w:val="20"/>
          <w:szCs w:val="20"/>
        </w:rPr>
        <w:t xml:space="preserve"> </w:t>
      </w:r>
      <w:r w:rsidRPr="00B63C46">
        <w:rPr>
          <w:rFonts w:ascii="Arial" w:hAnsi="Arial" w:cs="Arial"/>
          <w:b/>
          <w:sz w:val="20"/>
          <w:szCs w:val="20"/>
        </w:rPr>
        <w:t>das</w:t>
      </w:r>
      <w:r w:rsidRPr="00B63C46">
        <w:rPr>
          <w:rFonts w:ascii="Arial" w:hAnsi="Arial" w:cs="Arial"/>
          <w:b/>
          <w:sz w:val="20"/>
          <w:szCs w:val="20"/>
        </w:rPr>
        <w:t xml:space="preserve"> 8</w:t>
      </w:r>
      <w:r w:rsidRPr="00B63C46">
        <w:rPr>
          <w:rFonts w:ascii="Arial" w:hAnsi="Arial" w:cs="Arial"/>
          <w:b/>
          <w:sz w:val="20"/>
          <w:szCs w:val="20"/>
        </w:rPr>
        <w:t xml:space="preserve"> horas às 1</w:t>
      </w:r>
      <w:r w:rsidRPr="00B63C46">
        <w:rPr>
          <w:rFonts w:ascii="Arial" w:hAnsi="Arial" w:cs="Arial"/>
          <w:b/>
          <w:sz w:val="20"/>
          <w:szCs w:val="20"/>
        </w:rPr>
        <w:t>2</w:t>
      </w:r>
      <w:r w:rsidRPr="00B63C46">
        <w:rPr>
          <w:rFonts w:ascii="Arial" w:hAnsi="Arial" w:cs="Arial"/>
          <w:b/>
          <w:sz w:val="20"/>
          <w:szCs w:val="20"/>
        </w:rPr>
        <w:t xml:space="preserve"> horas</w:t>
      </w:r>
      <w:r w:rsidRPr="00B63C46">
        <w:rPr>
          <w:rFonts w:ascii="Arial" w:hAnsi="Arial" w:cs="Arial"/>
          <w:sz w:val="20"/>
          <w:szCs w:val="20"/>
        </w:rPr>
        <w:t>, no Departamento de RH da Secretaria Municipal da Educação e a chamada deverá obedecer aos seguintes critérios, e seguinte ordem de formação do profissional.</w:t>
      </w:r>
    </w:p>
    <w:p w:rsidR="00B63C46" w:rsidRPr="00B63C46" w:rsidRDefault="00B63C46" w:rsidP="00B63C46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</w:p>
    <w:p w:rsidR="00B63C46" w:rsidRPr="00B63C46" w:rsidRDefault="00B63C46" w:rsidP="00B63C46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B63C46">
        <w:rPr>
          <w:rFonts w:ascii="Arial" w:hAnsi="Arial" w:cs="Arial"/>
          <w:sz w:val="20"/>
          <w:szCs w:val="20"/>
        </w:rPr>
        <w:t>CADASTRO DE RESERVA PARA O SEGUINTE CARGO:</w:t>
      </w:r>
    </w:p>
    <w:p w:rsidR="00B63C46" w:rsidRPr="00B63C46" w:rsidRDefault="00B63C46" w:rsidP="00B63C46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</w:p>
    <w:p w:rsidR="00B63C46" w:rsidRPr="00B63C46" w:rsidRDefault="00B63C46" w:rsidP="00B63C46">
      <w:pPr>
        <w:pStyle w:val="PargrafodaLista"/>
        <w:numPr>
          <w:ilvl w:val="0"/>
          <w:numId w:val="1"/>
        </w:numPr>
        <w:tabs>
          <w:tab w:val="left" w:pos="360"/>
        </w:tabs>
        <w:ind w:right="-235"/>
        <w:jc w:val="both"/>
        <w:rPr>
          <w:rFonts w:ascii="Arial" w:hAnsi="Arial" w:cs="Arial"/>
          <w:b/>
          <w:sz w:val="20"/>
          <w:szCs w:val="20"/>
        </w:rPr>
      </w:pPr>
      <w:r w:rsidRPr="00B63C46">
        <w:rPr>
          <w:rFonts w:ascii="Arial" w:hAnsi="Arial" w:cs="Arial"/>
          <w:b/>
          <w:sz w:val="20"/>
          <w:szCs w:val="20"/>
        </w:rPr>
        <w:t xml:space="preserve">Professor Docente </w:t>
      </w:r>
      <w:r w:rsidRPr="00B63C46">
        <w:rPr>
          <w:rFonts w:ascii="Arial" w:hAnsi="Arial" w:cs="Arial"/>
          <w:b/>
          <w:sz w:val="20"/>
          <w:szCs w:val="20"/>
        </w:rPr>
        <w:t>1º ao 5</w:t>
      </w:r>
      <w:r w:rsidRPr="00B63C46">
        <w:rPr>
          <w:rFonts w:ascii="Arial" w:hAnsi="Arial" w:cs="Arial"/>
          <w:b/>
          <w:sz w:val="20"/>
          <w:szCs w:val="20"/>
        </w:rPr>
        <w:t xml:space="preserve">º Anos </w:t>
      </w:r>
      <w:r w:rsidRPr="00B63C46">
        <w:rPr>
          <w:rFonts w:ascii="Arial" w:hAnsi="Arial" w:cs="Arial"/>
          <w:b/>
          <w:sz w:val="20"/>
          <w:szCs w:val="20"/>
        </w:rPr>
        <w:t>Iniciais</w:t>
      </w:r>
      <w:r w:rsidRPr="00B63C46">
        <w:rPr>
          <w:rFonts w:ascii="Arial" w:hAnsi="Arial" w:cs="Arial"/>
          <w:b/>
          <w:sz w:val="20"/>
          <w:szCs w:val="20"/>
        </w:rPr>
        <w:t xml:space="preserve"> </w:t>
      </w:r>
      <w:r w:rsidRPr="00B63C46">
        <w:rPr>
          <w:rFonts w:ascii="Arial" w:hAnsi="Arial" w:cs="Arial"/>
          <w:sz w:val="20"/>
          <w:szCs w:val="20"/>
        </w:rPr>
        <w:t xml:space="preserve">– </w:t>
      </w:r>
      <w:r w:rsidRPr="00B63C46">
        <w:rPr>
          <w:rFonts w:ascii="Arial" w:hAnsi="Arial" w:cs="Arial"/>
          <w:b/>
          <w:sz w:val="20"/>
          <w:szCs w:val="20"/>
        </w:rPr>
        <w:t>AEE</w:t>
      </w:r>
    </w:p>
    <w:p w:rsidR="00B63C46" w:rsidRPr="00B63C46" w:rsidRDefault="00B63C46" w:rsidP="00B63C46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</w:p>
    <w:p w:rsidR="00B63C46" w:rsidRPr="00B63C46" w:rsidRDefault="00B63C46" w:rsidP="00B63C46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B63C46">
        <w:rPr>
          <w:rFonts w:ascii="Arial" w:hAnsi="Arial" w:cs="Arial"/>
          <w:sz w:val="20"/>
          <w:szCs w:val="20"/>
        </w:rPr>
        <w:t>CRITÉRIOS PARA ESCOLHA DA VAGA:</w:t>
      </w:r>
    </w:p>
    <w:p w:rsidR="00B63C46" w:rsidRPr="00B63C46" w:rsidRDefault="00B63C46" w:rsidP="00B63C46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</w:p>
    <w:p w:rsidR="00B63C46" w:rsidRPr="00B63C46" w:rsidRDefault="00B63C46" w:rsidP="00B63C46">
      <w:pPr>
        <w:pStyle w:val="PargrafodaLista"/>
        <w:numPr>
          <w:ilvl w:val="0"/>
          <w:numId w:val="1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0"/>
          <w:szCs w:val="20"/>
        </w:rPr>
      </w:pPr>
      <w:r w:rsidRPr="00B63C46">
        <w:rPr>
          <w:rFonts w:ascii="Arial" w:hAnsi="Arial" w:cs="Arial"/>
          <w:sz w:val="20"/>
          <w:szCs w:val="20"/>
        </w:rPr>
        <w:t>Diploma e Histórico Escolar de Conclusão de Curso de Licenciatura em Educação Especial; ou Curso de Licenciatura Plena em Pedagogia com habilitação em Educação Especial; ou Curso de Licenciatura Plena em Pedagogia com Curso Complementação Pedagógica em Educação Especial apostilado ao diploma; ou Curso de Licenciatura Plena em Pedagogia com Pós-Graduação Lato ou Stricto Sensu em Educação Especial; ou Curso de Licenciatura Plena em Pedagogia com Pós-Graduação em Educação Inclusiva; ou Curso de Licenciatura Plena em Pedagogia com Pós-Graduação em Atendimento Educacional Especializado; ou Curso de Licenciatura Plena em Pedagogia; ou Curso Normal Superior com Curso de Complementação Pedagógica em Educação Especial apostilado ao diploma; ou Curso Normal Superior com Pós-Graduação em Educação Especial; ou Curso Normal Superior com Pós-Graduação em Educação Inclusiva; ou Curso Normal Superior com Pós-Graduação em Atendimento Educacional Especializado.</w:t>
      </w:r>
    </w:p>
    <w:p w:rsidR="00B63C46" w:rsidRPr="00B63C46" w:rsidRDefault="00B63C46" w:rsidP="00B63C46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</w:p>
    <w:p w:rsidR="00B63C46" w:rsidRPr="00B63C46" w:rsidRDefault="00B63C46" w:rsidP="00B63C46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B63C46">
        <w:rPr>
          <w:rFonts w:ascii="Arial" w:hAnsi="Arial" w:cs="Arial"/>
          <w:sz w:val="20"/>
          <w:szCs w:val="20"/>
        </w:rPr>
        <w:t>CRITÉRIOS DE DESEMPATE:</w:t>
      </w:r>
    </w:p>
    <w:p w:rsidR="00B63C46" w:rsidRPr="00B63C46" w:rsidRDefault="00B63C46" w:rsidP="00B63C46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</w:p>
    <w:p w:rsidR="00B63C46" w:rsidRPr="00B63C46" w:rsidRDefault="00B63C46" w:rsidP="00B63C46">
      <w:pPr>
        <w:pStyle w:val="PargrafodaLista"/>
        <w:numPr>
          <w:ilvl w:val="0"/>
          <w:numId w:val="1"/>
        </w:num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B63C46">
        <w:rPr>
          <w:rFonts w:ascii="Arial" w:hAnsi="Arial" w:cs="Arial"/>
          <w:sz w:val="20"/>
          <w:szCs w:val="20"/>
        </w:rPr>
        <w:t>Maior Idade;</w:t>
      </w:r>
    </w:p>
    <w:p w:rsidR="00B63C46" w:rsidRPr="00B63C46" w:rsidRDefault="00B63C46" w:rsidP="00B63C46">
      <w:pPr>
        <w:pStyle w:val="PargrafodaLista"/>
        <w:numPr>
          <w:ilvl w:val="0"/>
          <w:numId w:val="1"/>
        </w:num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B63C46">
        <w:rPr>
          <w:rFonts w:ascii="Arial" w:hAnsi="Arial" w:cs="Arial"/>
          <w:sz w:val="20"/>
          <w:szCs w:val="20"/>
        </w:rPr>
        <w:t>Número de Filhos.</w:t>
      </w:r>
    </w:p>
    <w:p w:rsidR="00B63C46" w:rsidRPr="00B63C46" w:rsidRDefault="00B63C46" w:rsidP="00B63C46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</w:p>
    <w:p w:rsidR="00B63C46" w:rsidRPr="00B63C46" w:rsidRDefault="00B63C46" w:rsidP="00B63C46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0"/>
          <w:szCs w:val="20"/>
        </w:rPr>
      </w:pPr>
      <w:r w:rsidRPr="00B63C46">
        <w:rPr>
          <w:rFonts w:ascii="Arial" w:hAnsi="Arial" w:cs="Arial"/>
          <w:sz w:val="20"/>
          <w:szCs w:val="20"/>
        </w:rPr>
        <w:t xml:space="preserve">Obs. Os interessados deverão comparecer com os documentos </w:t>
      </w:r>
      <w:r w:rsidRPr="00B63C46">
        <w:rPr>
          <w:rFonts w:ascii="Arial" w:hAnsi="Arial" w:cs="Arial"/>
          <w:b/>
          <w:sz w:val="20"/>
          <w:szCs w:val="20"/>
        </w:rPr>
        <w:t>originais e cópias</w:t>
      </w:r>
      <w:r w:rsidRPr="00B63C46">
        <w:rPr>
          <w:rFonts w:ascii="Arial" w:hAnsi="Arial" w:cs="Arial"/>
          <w:sz w:val="20"/>
          <w:szCs w:val="20"/>
        </w:rPr>
        <w:t xml:space="preserve"> que comprovem sua habilitação </w:t>
      </w:r>
      <w:bookmarkStart w:id="0" w:name="_GoBack"/>
      <w:bookmarkEnd w:id="0"/>
      <w:r w:rsidRPr="00B63C46">
        <w:rPr>
          <w:rFonts w:ascii="Arial" w:hAnsi="Arial" w:cs="Arial"/>
          <w:sz w:val="20"/>
          <w:szCs w:val="20"/>
        </w:rPr>
        <w:t>na área (diploma, declaração, histórico escolar, certidão de nascimento dos filhos menores de 14 anos e/ou RG).</w:t>
      </w:r>
    </w:p>
    <w:p w:rsidR="00B63C46" w:rsidRPr="00B63C46" w:rsidRDefault="00B63C46" w:rsidP="00B63C46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0"/>
          <w:szCs w:val="20"/>
        </w:rPr>
      </w:pPr>
    </w:p>
    <w:p w:rsidR="00B63C46" w:rsidRPr="00B63C46" w:rsidRDefault="00B63C46" w:rsidP="00B63C46">
      <w:pPr>
        <w:tabs>
          <w:tab w:val="left" w:pos="360"/>
        </w:tabs>
        <w:ind w:right="-235"/>
        <w:rPr>
          <w:rFonts w:ascii="Arial" w:hAnsi="Arial" w:cs="Arial"/>
          <w:sz w:val="20"/>
          <w:szCs w:val="20"/>
        </w:rPr>
      </w:pPr>
      <w:r w:rsidRPr="00B63C46">
        <w:rPr>
          <w:rFonts w:ascii="Arial" w:hAnsi="Arial" w:cs="Arial"/>
          <w:sz w:val="20"/>
          <w:szCs w:val="20"/>
        </w:rPr>
        <w:t xml:space="preserve">Porto União, </w:t>
      </w:r>
      <w:r w:rsidRPr="00B63C46">
        <w:rPr>
          <w:rFonts w:ascii="Arial" w:hAnsi="Arial" w:cs="Arial"/>
          <w:sz w:val="20"/>
          <w:szCs w:val="20"/>
        </w:rPr>
        <w:t>13</w:t>
      </w:r>
      <w:r w:rsidRPr="00B63C46">
        <w:rPr>
          <w:rFonts w:ascii="Arial" w:hAnsi="Arial" w:cs="Arial"/>
          <w:sz w:val="20"/>
          <w:szCs w:val="20"/>
        </w:rPr>
        <w:t xml:space="preserve"> de </w:t>
      </w:r>
      <w:r w:rsidRPr="00B63C46">
        <w:rPr>
          <w:rFonts w:ascii="Arial" w:hAnsi="Arial" w:cs="Arial"/>
          <w:sz w:val="20"/>
          <w:szCs w:val="20"/>
        </w:rPr>
        <w:t>março</w:t>
      </w:r>
      <w:r w:rsidRPr="00B63C46">
        <w:rPr>
          <w:rFonts w:ascii="Arial" w:hAnsi="Arial" w:cs="Arial"/>
          <w:sz w:val="20"/>
          <w:szCs w:val="20"/>
        </w:rPr>
        <w:t xml:space="preserve"> de 2020.</w:t>
      </w:r>
    </w:p>
    <w:p w:rsidR="00B63C46" w:rsidRPr="00B63C46" w:rsidRDefault="00B63C46" w:rsidP="00B63C46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0"/>
          <w:szCs w:val="20"/>
        </w:rPr>
      </w:pPr>
    </w:p>
    <w:p w:rsidR="00B63C46" w:rsidRPr="00B63C46" w:rsidRDefault="00B63C46" w:rsidP="00B63C46">
      <w:pPr>
        <w:rPr>
          <w:sz w:val="20"/>
          <w:szCs w:val="20"/>
        </w:rPr>
      </w:pPr>
    </w:p>
    <w:p w:rsidR="00B63C46" w:rsidRPr="00B63C46" w:rsidRDefault="00B63C46" w:rsidP="00B63C46">
      <w:pPr>
        <w:tabs>
          <w:tab w:val="left" w:pos="360"/>
        </w:tabs>
        <w:ind w:right="-235"/>
        <w:jc w:val="center"/>
        <w:rPr>
          <w:rFonts w:ascii="Arial" w:hAnsi="Arial" w:cs="Arial"/>
          <w:b/>
          <w:sz w:val="20"/>
          <w:szCs w:val="20"/>
        </w:rPr>
      </w:pPr>
      <w:r w:rsidRPr="00B63C46">
        <w:rPr>
          <w:rFonts w:ascii="Arial" w:hAnsi="Arial" w:cs="Arial"/>
          <w:b/>
          <w:sz w:val="20"/>
          <w:szCs w:val="20"/>
        </w:rPr>
        <w:t>ALDAIR WENGERKIEWICZ MUNCINELLI</w:t>
      </w:r>
    </w:p>
    <w:p w:rsidR="00B63C46" w:rsidRPr="00B63C46" w:rsidRDefault="00B63C46" w:rsidP="00B63C46">
      <w:pPr>
        <w:tabs>
          <w:tab w:val="left" w:pos="360"/>
        </w:tabs>
        <w:ind w:right="-235"/>
        <w:jc w:val="center"/>
        <w:rPr>
          <w:sz w:val="20"/>
          <w:szCs w:val="20"/>
        </w:rPr>
      </w:pPr>
      <w:r w:rsidRPr="00B63C46">
        <w:rPr>
          <w:rFonts w:ascii="Arial" w:hAnsi="Arial" w:cs="Arial"/>
          <w:b/>
          <w:sz w:val="20"/>
          <w:szCs w:val="20"/>
        </w:rPr>
        <w:t>Secretária Municipal da Educação</w:t>
      </w:r>
    </w:p>
    <w:p w:rsidR="00B63C46" w:rsidRPr="00B63C46" w:rsidRDefault="00B63C46" w:rsidP="00B63C46">
      <w:pPr>
        <w:rPr>
          <w:sz w:val="20"/>
          <w:szCs w:val="20"/>
        </w:rPr>
      </w:pPr>
    </w:p>
    <w:p w:rsidR="00B63C46" w:rsidRPr="00B63C46" w:rsidRDefault="00B63C46" w:rsidP="00B63C46">
      <w:pPr>
        <w:rPr>
          <w:sz w:val="20"/>
          <w:szCs w:val="20"/>
        </w:rPr>
      </w:pPr>
    </w:p>
    <w:p w:rsidR="003E1662" w:rsidRPr="00B63C46" w:rsidRDefault="003E1662">
      <w:pPr>
        <w:rPr>
          <w:sz w:val="20"/>
          <w:szCs w:val="20"/>
        </w:rPr>
      </w:pPr>
    </w:p>
    <w:sectPr w:rsidR="003E1662" w:rsidRPr="00B63C46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99" w:rsidRPr="005764E2" w:rsidRDefault="00B63C46" w:rsidP="00DB4A99">
    <w:pPr>
      <w:pStyle w:val="Cabealho"/>
      <w:jc w:val="center"/>
      <w:rPr>
        <w:b/>
        <w:sz w:val="28"/>
        <w:szCs w:val="2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3.05pt;margin-top:-22.35pt;width:62.05pt;height:83.05pt;z-index:251658240" fillcolor="window">
          <v:imagedata r:id="rId1" o:title=""/>
        </v:shape>
        <o:OLEObject Type="Embed" ProgID="Word.Picture.8" ShapeID="_x0000_s2049" DrawAspect="Content" ObjectID="_1645597119" r:id="rId2"/>
      </w:object>
    </w:r>
    <w:r>
      <w:rPr>
        <w:b/>
        <w:sz w:val="28"/>
        <w:szCs w:val="28"/>
      </w:rPr>
      <w:t>MUNICÍPIO</w:t>
    </w:r>
    <w:r w:rsidRPr="005764E2">
      <w:rPr>
        <w:b/>
        <w:sz w:val="28"/>
        <w:szCs w:val="28"/>
      </w:rPr>
      <w:t xml:space="preserve"> DE PORTO UNIÃO</w:t>
    </w:r>
  </w:p>
  <w:p w:rsidR="00DB4A99" w:rsidRPr="00274B0A" w:rsidRDefault="00B63C46" w:rsidP="00DB4A99">
    <w:pPr>
      <w:pStyle w:val="Cabealho"/>
      <w:jc w:val="center"/>
      <w:rPr>
        <w:b/>
      </w:rPr>
    </w:pPr>
    <w:r>
      <w:rPr>
        <w:b/>
        <w:sz w:val="28"/>
        <w:szCs w:val="28"/>
      </w:rPr>
      <w:t>SECRETARIA MUNICIPAL</w:t>
    </w:r>
    <w:r w:rsidRPr="005764E2">
      <w:rPr>
        <w:b/>
        <w:sz w:val="28"/>
        <w:szCs w:val="28"/>
      </w:rPr>
      <w:t xml:space="preserve"> DA EDUCAÇÃO</w:t>
    </w:r>
  </w:p>
  <w:p w:rsidR="00DB4A99" w:rsidRPr="005764E2" w:rsidRDefault="00B63C46" w:rsidP="00DB4A99">
    <w:pPr>
      <w:pStyle w:val="Cabealho"/>
      <w:jc w:val="center"/>
      <w:rPr>
        <w:rFonts w:ascii="Comic Sans MS" w:hAnsi="Comic Sans MS"/>
        <w:b/>
      </w:rPr>
    </w:pPr>
    <w:r w:rsidRPr="005764E2">
      <w:rPr>
        <w:rFonts w:ascii="Comic Sans MS" w:hAnsi="Comic Sans MS"/>
        <w:b/>
        <w:sz w:val="20"/>
        <w:szCs w:val="20"/>
      </w:rPr>
      <w:t>Rua</w:t>
    </w:r>
    <w:r w:rsidRPr="005764E2">
      <w:rPr>
        <w:rFonts w:ascii="Comic Sans MS" w:hAnsi="Comic Sans MS"/>
        <w:b/>
      </w:rPr>
      <w:t xml:space="preserve"> </w:t>
    </w:r>
    <w:r w:rsidRPr="005764E2">
      <w:rPr>
        <w:rFonts w:ascii="Comic Sans MS" w:hAnsi="Comic Sans MS"/>
        <w:b/>
        <w:sz w:val="20"/>
        <w:szCs w:val="20"/>
      </w:rPr>
      <w:t xml:space="preserve">Frei Rogério, 367 – Centro – 89.400-000 – Fone (Fax) – </w:t>
    </w:r>
    <w:r>
      <w:rPr>
        <w:rFonts w:ascii="Comic Sans MS" w:hAnsi="Comic Sans MS"/>
        <w:b/>
        <w:sz w:val="20"/>
        <w:szCs w:val="20"/>
      </w:rPr>
      <w:t>42 3</w:t>
    </w:r>
    <w:r w:rsidRPr="005764E2">
      <w:rPr>
        <w:rFonts w:ascii="Comic Sans MS" w:hAnsi="Comic Sans MS"/>
        <w:b/>
        <w:sz w:val="20"/>
        <w:szCs w:val="20"/>
      </w:rPr>
      <w:t>522-2478</w:t>
    </w:r>
  </w:p>
  <w:p w:rsidR="00DB4A99" w:rsidRDefault="00B63C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740A5"/>
    <w:multiLevelType w:val="hybridMultilevel"/>
    <w:tmpl w:val="E996E7B8"/>
    <w:lvl w:ilvl="0" w:tplc="48A661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46"/>
    <w:rsid w:val="003E1662"/>
    <w:rsid w:val="00B6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31A252"/>
  <w15:chartTrackingRefBased/>
  <w15:docId w15:val="{6C6A75F6-1BC5-40CE-90B0-53936B73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3C46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63C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3C4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2020-03-13T12:27:00Z</dcterms:created>
  <dcterms:modified xsi:type="dcterms:W3CDTF">2020-03-13T12:32:00Z</dcterms:modified>
</cp:coreProperties>
</file>