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4A" w:rsidRPr="00351F94" w:rsidRDefault="00135C4A" w:rsidP="00135C4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35C4A" w:rsidRPr="00351F94" w:rsidRDefault="00135C4A" w:rsidP="00135C4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5</w:t>
      </w:r>
      <w:r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135C4A" w:rsidRPr="00351F94" w:rsidRDefault="00135C4A" w:rsidP="00135C4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35C4A" w:rsidRPr="00351F94" w:rsidRDefault="00135C4A" w:rsidP="00135C4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Processo Seletivo nº. 001/2019</w:t>
      </w:r>
      <w:bookmarkStart w:id="0" w:name="_GoBack"/>
      <w:bookmarkEnd w:id="0"/>
    </w:p>
    <w:p w:rsidR="00135C4A" w:rsidRPr="00351F94" w:rsidRDefault="00135C4A" w:rsidP="00135C4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35C4A" w:rsidRPr="00351F94" w:rsidRDefault="00135C4A" w:rsidP="00135C4A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14</w:t>
      </w:r>
      <w:r>
        <w:rPr>
          <w:rFonts w:ascii="Arial" w:hAnsi="Arial" w:cs="Arial"/>
          <w:b/>
          <w:sz w:val="20"/>
          <w:szCs w:val="20"/>
          <w:u w:val="single"/>
        </w:rPr>
        <w:t xml:space="preserve"> de fevereiro de 2020</w:t>
      </w:r>
      <w:r>
        <w:rPr>
          <w:rFonts w:ascii="Arial" w:hAnsi="Arial" w:cs="Arial"/>
          <w:b/>
          <w:bCs/>
          <w:sz w:val="20"/>
          <w:szCs w:val="20"/>
          <w:u w:val="single"/>
        </w:rPr>
        <w:t>, às 8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h, para a escolha de vaga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135C4A" w:rsidRPr="00351F94" w:rsidRDefault="00135C4A" w:rsidP="00135C4A">
      <w:pPr>
        <w:jc w:val="both"/>
        <w:rPr>
          <w:rFonts w:ascii="Arial" w:hAnsi="Arial" w:cs="Arial"/>
          <w:sz w:val="20"/>
          <w:szCs w:val="20"/>
        </w:rPr>
      </w:pPr>
    </w:p>
    <w:p w:rsidR="00135C4A" w:rsidRPr="00351F94" w:rsidRDefault="00135C4A" w:rsidP="00135C4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135C4A" w:rsidRPr="00351F94" w:rsidRDefault="00135C4A" w:rsidP="00135C4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135C4A" w:rsidRPr="00351F94" w:rsidRDefault="00135C4A" w:rsidP="00135C4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135C4A" w:rsidRPr="00351F94" w:rsidRDefault="00135C4A" w:rsidP="00135C4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135C4A" w:rsidRPr="00351F94" w:rsidRDefault="00135C4A" w:rsidP="00135C4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135C4A" w:rsidRPr="00351F94" w:rsidRDefault="00135C4A" w:rsidP="00135C4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135C4A" w:rsidRPr="00351F94" w:rsidRDefault="00135C4A" w:rsidP="00135C4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135C4A" w:rsidRPr="00351F94" w:rsidRDefault="00135C4A" w:rsidP="00135C4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135C4A" w:rsidRPr="00351F94" w:rsidRDefault="00135C4A" w:rsidP="00135C4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135C4A" w:rsidRPr="00351F94" w:rsidRDefault="00135C4A" w:rsidP="00135C4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135C4A" w:rsidRPr="00351F94" w:rsidRDefault="00135C4A" w:rsidP="00135C4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135C4A" w:rsidRPr="00351F94" w:rsidRDefault="00135C4A" w:rsidP="00135C4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135C4A" w:rsidRPr="00351F94" w:rsidRDefault="00135C4A" w:rsidP="00135C4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135C4A" w:rsidRPr="00351F94" w:rsidRDefault="00135C4A" w:rsidP="00135C4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135C4A" w:rsidRPr="00351F94" w:rsidRDefault="00135C4A" w:rsidP="00135C4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135C4A" w:rsidRPr="00351F94" w:rsidRDefault="00135C4A" w:rsidP="00135C4A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135C4A" w:rsidRPr="00351F94" w:rsidRDefault="00135C4A" w:rsidP="00135C4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135C4A" w:rsidRPr="00351F94" w:rsidRDefault="00135C4A" w:rsidP="00135C4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35C4A" w:rsidRPr="00351F94" w:rsidRDefault="00135C4A" w:rsidP="00135C4A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 xml:space="preserve">PROFESSOR DOCENTE </w:t>
      </w:r>
      <w:r>
        <w:rPr>
          <w:rFonts w:ascii="Arial" w:hAnsi="Arial" w:cs="Arial"/>
          <w:b/>
          <w:bCs/>
          <w:sz w:val="20"/>
          <w:szCs w:val="20"/>
        </w:rPr>
        <w:t>6º AO 9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º ANOS </w:t>
      </w:r>
      <w:r>
        <w:rPr>
          <w:rFonts w:ascii="Arial" w:hAnsi="Arial" w:cs="Arial"/>
          <w:b/>
          <w:bCs/>
          <w:sz w:val="20"/>
          <w:szCs w:val="20"/>
        </w:rPr>
        <w:t>FINAIS – CIÊNCIAS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135C4A" w:rsidRPr="00351F94" w:rsidTr="003D48D0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135C4A" w:rsidRPr="00351F94" w:rsidRDefault="00135C4A" w:rsidP="003D48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135C4A" w:rsidRPr="00351F94" w:rsidRDefault="00135C4A" w:rsidP="003D48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135C4A" w:rsidRPr="00351F94" w:rsidRDefault="00135C4A" w:rsidP="003D48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135C4A" w:rsidRPr="00351F94" w:rsidRDefault="00135C4A" w:rsidP="003D48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135C4A" w:rsidRPr="00351F94" w:rsidTr="003D48D0">
        <w:trPr>
          <w:trHeight w:val="163"/>
          <w:jc w:val="center"/>
        </w:trPr>
        <w:tc>
          <w:tcPr>
            <w:tcW w:w="709" w:type="dxa"/>
          </w:tcPr>
          <w:p w:rsidR="00135C4A" w:rsidRPr="00351F94" w:rsidRDefault="00135C4A" w:rsidP="003D48D0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15" w:type="dxa"/>
            <w:noWrap/>
            <w:vAlign w:val="bottom"/>
          </w:tcPr>
          <w:p w:rsidR="00135C4A" w:rsidRPr="00351F94" w:rsidRDefault="00135C4A" w:rsidP="003D48D0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 APARECIDA BATISTA REISDORFER</w:t>
            </w:r>
          </w:p>
        </w:tc>
        <w:tc>
          <w:tcPr>
            <w:tcW w:w="3543" w:type="dxa"/>
          </w:tcPr>
          <w:p w:rsidR="00135C4A" w:rsidRPr="00351F94" w:rsidRDefault="00135C4A" w:rsidP="003D48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135C4A" w:rsidRPr="00351F94" w:rsidRDefault="00135C4A" w:rsidP="003D48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5C4A" w:rsidRPr="00351F94" w:rsidRDefault="00135C4A" w:rsidP="00135C4A">
      <w:pPr>
        <w:jc w:val="center"/>
        <w:rPr>
          <w:rFonts w:ascii="Arial" w:hAnsi="Arial" w:cs="Arial"/>
          <w:sz w:val="20"/>
          <w:szCs w:val="20"/>
        </w:rPr>
      </w:pPr>
    </w:p>
    <w:p w:rsidR="00135C4A" w:rsidRPr="00351F94" w:rsidRDefault="00135C4A" w:rsidP="00135C4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Porto União (SC), </w:t>
      </w:r>
      <w:r>
        <w:rPr>
          <w:rFonts w:ascii="Arial" w:hAnsi="Arial" w:cs="Arial"/>
          <w:sz w:val="20"/>
          <w:szCs w:val="20"/>
        </w:rPr>
        <w:t>13</w:t>
      </w:r>
      <w:r w:rsidRPr="00351F9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fevereiro</w:t>
      </w:r>
      <w:r w:rsidRPr="00351F94">
        <w:rPr>
          <w:rFonts w:ascii="Arial" w:hAnsi="Arial" w:cs="Arial"/>
          <w:sz w:val="20"/>
          <w:szCs w:val="20"/>
        </w:rPr>
        <w:t xml:space="preserve"> de 2020.</w:t>
      </w:r>
    </w:p>
    <w:p w:rsidR="00135C4A" w:rsidRPr="00351F94" w:rsidRDefault="00135C4A" w:rsidP="00135C4A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135C4A" w:rsidRPr="00351F94" w:rsidRDefault="00135C4A" w:rsidP="00135C4A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9C3A56" w:rsidRDefault="00135C4A" w:rsidP="00135C4A">
      <w:pPr>
        <w:jc w:val="center"/>
      </w:pPr>
      <w:proofErr w:type="gramStart"/>
      <w:r w:rsidRPr="00351F94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351F94">
        <w:rPr>
          <w:rFonts w:ascii="Arial" w:hAnsi="Arial" w:cs="Arial"/>
          <w:b/>
          <w:sz w:val="20"/>
          <w:szCs w:val="20"/>
        </w:rPr>
        <w:t xml:space="preserve"> de Porto União</w:t>
      </w:r>
    </w:p>
    <w:sectPr w:rsidR="009C3A56" w:rsidSect="00BE000D">
      <w:footerReference w:type="default" r:id="rId5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135C4A" w:rsidP="00D8709A">
    <w:pPr>
      <w:pStyle w:val="Rodap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4A"/>
    <w:rsid w:val="00135C4A"/>
    <w:rsid w:val="009C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EE7E"/>
  <w15:chartTrackingRefBased/>
  <w15:docId w15:val="{9DC94F25-F29B-47AF-9341-10F9FAD4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C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135C4A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135C4A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135C4A"/>
  </w:style>
  <w:style w:type="paragraph" w:styleId="PargrafodaLista">
    <w:name w:val="List Paragraph"/>
    <w:basedOn w:val="Normal"/>
    <w:uiPriority w:val="34"/>
    <w:qFormat/>
    <w:rsid w:val="00135C4A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5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1</cp:revision>
  <cp:lastPrinted>2020-02-13T16:15:00Z</cp:lastPrinted>
  <dcterms:created xsi:type="dcterms:W3CDTF">2020-02-13T16:14:00Z</dcterms:created>
  <dcterms:modified xsi:type="dcterms:W3CDTF">2020-02-13T16:16:00Z</dcterms:modified>
</cp:coreProperties>
</file>